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2AD1">
      <w:pPr>
        <w:jc w:val="both"/>
        <w:rPr>
          <w:rFonts w:hint="eastAsia" w:ascii="宋体" w:hAnsi="宋体" w:eastAsia="宋体" w:cs="宋体"/>
          <w:sz w:val="36"/>
          <w:szCs w:val="44"/>
          <w:lang w:eastAsia="zh-CN"/>
        </w:rPr>
      </w:pPr>
      <w:r>
        <w:rPr>
          <w:rFonts w:hint="eastAsia" w:ascii="宋体" w:hAnsi="宋体" w:cs="宋体"/>
          <w:sz w:val="22"/>
          <w:szCs w:val="28"/>
          <w:lang w:val="en-US" w:eastAsia="zh-CN"/>
        </w:rPr>
        <w:t xml:space="preserve">附件  </w:t>
      </w:r>
      <w:r>
        <w:rPr>
          <w:rFonts w:hint="eastAsia" w:ascii="宋体" w:hAnsi="宋体" w:cs="宋体"/>
          <w:sz w:val="36"/>
          <w:szCs w:val="44"/>
          <w:lang w:val="en-US" w:eastAsia="zh-CN"/>
        </w:rPr>
        <w:t xml:space="preserve">               </w:t>
      </w:r>
      <w:bookmarkStart w:id="0" w:name="_GoBack"/>
      <w:r>
        <w:rPr>
          <w:rFonts w:hint="eastAsia" w:ascii="宋体" w:hAnsi="宋体" w:cs="宋体"/>
          <w:sz w:val="36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44"/>
          <w:lang w:eastAsia="zh-CN"/>
        </w:rPr>
        <w:t>供暖报装登记表</w:t>
      </w:r>
      <w:bookmarkEnd w:id="0"/>
    </w:p>
    <w:p w14:paraId="762E8CA5"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编号：</w:t>
      </w:r>
    </w:p>
    <w:tbl>
      <w:tblPr>
        <w:tblStyle w:val="4"/>
        <w:tblW w:w="10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84"/>
        <w:gridCol w:w="1817"/>
        <w:gridCol w:w="2076"/>
        <w:gridCol w:w="1735"/>
        <w:gridCol w:w="3168"/>
      </w:tblGrid>
      <w:tr w14:paraId="310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noWrap w:val="0"/>
            <w:vAlign w:val="center"/>
          </w:tcPr>
          <w:p w14:paraId="5CCDCA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报装</w:t>
            </w:r>
          </w:p>
          <w:p w14:paraId="6DA1B2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41A9ED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</w:t>
            </w:r>
          </w:p>
          <w:p w14:paraId="1F1358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817" w:type="dxa"/>
            <w:noWrap w:val="0"/>
            <w:vAlign w:val="center"/>
          </w:tcPr>
          <w:p w14:paraId="7D4FE1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客户名称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1C57ED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E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025412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 w14:paraId="17A7A1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54B84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076" w:type="dxa"/>
            <w:noWrap w:val="0"/>
            <w:vAlign w:val="center"/>
          </w:tcPr>
          <w:p w14:paraId="527CE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3D7A7A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3168" w:type="dxa"/>
            <w:noWrap w:val="0"/>
            <w:vAlign w:val="center"/>
          </w:tcPr>
          <w:p w14:paraId="28D452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E7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6F10E2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 w14:paraId="70C411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AC092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申报日期</w:t>
            </w:r>
          </w:p>
        </w:tc>
        <w:tc>
          <w:tcPr>
            <w:tcW w:w="2076" w:type="dxa"/>
            <w:noWrap w:val="0"/>
            <w:vAlign w:val="center"/>
          </w:tcPr>
          <w:p w14:paraId="3BAB04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45B05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受理人</w:t>
            </w:r>
          </w:p>
        </w:tc>
        <w:tc>
          <w:tcPr>
            <w:tcW w:w="3168" w:type="dxa"/>
            <w:noWrap w:val="0"/>
            <w:vAlign w:val="center"/>
          </w:tcPr>
          <w:p w14:paraId="33A3F0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740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3DA18A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 w14:paraId="67BF1A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A26FB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申报地址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7F7410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A7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22C017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vMerge w:val="restart"/>
            <w:noWrap w:val="0"/>
            <w:vAlign w:val="center"/>
          </w:tcPr>
          <w:p w14:paraId="0B10BB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报装</w:t>
            </w:r>
          </w:p>
          <w:p w14:paraId="3A5ACE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817" w:type="dxa"/>
            <w:noWrap w:val="0"/>
            <w:vAlign w:val="center"/>
          </w:tcPr>
          <w:p w14:paraId="2BB4DA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用暖类型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6AC29CD1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居民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商业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其他（             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</w:p>
        </w:tc>
      </w:tr>
      <w:tr w14:paraId="7213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2C2C30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 w14:paraId="2434DF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C680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报装方式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5694F2ED">
            <w:pPr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政务大厅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营业大厅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电话报装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</w:p>
        </w:tc>
      </w:tr>
      <w:tr w14:paraId="2E0F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778" w:type="dxa"/>
            <w:vMerge w:val="continue"/>
            <w:noWrap w:val="0"/>
            <w:vAlign w:val="center"/>
          </w:tcPr>
          <w:p w14:paraId="3174E3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vMerge w:val="continue"/>
            <w:noWrap w:val="0"/>
            <w:vAlign w:val="center"/>
          </w:tcPr>
          <w:p w14:paraId="5B524B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850C9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提供资料</w:t>
            </w:r>
          </w:p>
          <w:p w14:paraId="444E3C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及（数量）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2ED7C3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38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78" w:type="dxa"/>
            <w:vMerge w:val="continue"/>
            <w:noWrap w:val="0"/>
            <w:vAlign w:val="center"/>
          </w:tcPr>
          <w:p w14:paraId="42CF2F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56302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受理时间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48F7C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开始时间：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结束时间：   </w:t>
            </w:r>
          </w:p>
          <w:p w14:paraId="58F402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使用时长：（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）工作日</w:t>
            </w:r>
          </w:p>
        </w:tc>
        <w:tc>
          <w:tcPr>
            <w:tcW w:w="3168" w:type="dxa"/>
            <w:noWrap w:val="0"/>
            <w:vAlign w:val="center"/>
          </w:tcPr>
          <w:p w14:paraId="7DA3E1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客户签字：</w:t>
            </w:r>
          </w:p>
        </w:tc>
      </w:tr>
      <w:tr w14:paraId="7D7A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noWrap w:val="0"/>
            <w:vAlign w:val="center"/>
          </w:tcPr>
          <w:p w14:paraId="2C1315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现场</w:t>
            </w:r>
          </w:p>
          <w:p w14:paraId="37DA91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勘察</w:t>
            </w:r>
          </w:p>
        </w:tc>
        <w:tc>
          <w:tcPr>
            <w:tcW w:w="1284" w:type="dxa"/>
            <w:noWrap w:val="0"/>
            <w:vAlign w:val="center"/>
          </w:tcPr>
          <w:p w14:paraId="44B47D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勘察人</w:t>
            </w:r>
          </w:p>
        </w:tc>
        <w:tc>
          <w:tcPr>
            <w:tcW w:w="3893" w:type="dxa"/>
            <w:gridSpan w:val="2"/>
            <w:noWrap w:val="0"/>
            <w:vAlign w:val="center"/>
          </w:tcPr>
          <w:p w14:paraId="5EB522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7A8157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约定勘察时间</w:t>
            </w:r>
          </w:p>
        </w:tc>
        <w:tc>
          <w:tcPr>
            <w:tcW w:w="3168" w:type="dxa"/>
            <w:noWrap w:val="0"/>
            <w:vAlign w:val="center"/>
          </w:tcPr>
          <w:p w14:paraId="03097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54F8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78" w:type="dxa"/>
            <w:vMerge w:val="continue"/>
            <w:noWrap w:val="0"/>
            <w:vAlign w:val="center"/>
          </w:tcPr>
          <w:p w14:paraId="13956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DE418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勘验情况</w:t>
            </w:r>
          </w:p>
        </w:tc>
        <w:tc>
          <w:tcPr>
            <w:tcW w:w="8796" w:type="dxa"/>
            <w:gridSpan w:val="4"/>
            <w:noWrap w:val="0"/>
            <w:vAlign w:val="center"/>
          </w:tcPr>
          <w:p w14:paraId="1CAC00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6F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2070EA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DD75D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受理时间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316959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开始时间：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结束时间：      </w:t>
            </w:r>
          </w:p>
          <w:p w14:paraId="36BF751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使用时长：（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）工作日</w:t>
            </w:r>
          </w:p>
        </w:tc>
        <w:tc>
          <w:tcPr>
            <w:tcW w:w="3168" w:type="dxa"/>
            <w:noWrap w:val="0"/>
            <w:vAlign w:val="center"/>
          </w:tcPr>
          <w:p w14:paraId="0756E13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客户签字：</w:t>
            </w:r>
          </w:p>
        </w:tc>
      </w:tr>
      <w:tr w14:paraId="2269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78" w:type="dxa"/>
            <w:vMerge w:val="restart"/>
            <w:noWrap w:val="0"/>
            <w:vAlign w:val="center"/>
          </w:tcPr>
          <w:p w14:paraId="0C8619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签订合同</w:t>
            </w:r>
          </w:p>
        </w:tc>
        <w:tc>
          <w:tcPr>
            <w:tcW w:w="1284" w:type="dxa"/>
            <w:noWrap w:val="0"/>
            <w:vAlign w:val="center"/>
          </w:tcPr>
          <w:p w14:paraId="221DF1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合同编号</w:t>
            </w:r>
          </w:p>
        </w:tc>
        <w:tc>
          <w:tcPr>
            <w:tcW w:w="1817" w:type="dxa"/>
            <w:noWrap w:val="0"/>
            <w:vAlign w:val="center"/>
          </w:tcPr>
          <w:p w14:paraId="7C7D0B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2DEBEB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受理人</w:t>
            </w:r>
          </w:p>
        </w:tc>
        <w:tc>
          <w:tcPr>
            <w:tcW w:w="1735" w:type="dxa"/>
            <w:noWrap w:val="0"/>
            <w:vAlign w:val="center"/>
          </w:tcPr>
          <w:p w14:paraId="1D05FF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68" w:type="dxa"/>
            <w:noWrap w:val="0"/>
            <w:vAlign w:val="center"/>
          </w:tcPr>
          <w:p w14:paraId="73FFD4C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签订时间：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3F17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8" w:type="dxa"/>
            <w:vMerge w:val="continue"/>
            <w:noWrap w:val="0"/>
            <w:vAlign w:val="center"/>
          </w:tcPr>
          <w:p w14:paraId="69E2E7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9D8B6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受理时间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36D31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开始时间：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结束时间：     </w:t>
            </w:r>
          </w:p>
          <w:p w14:paraId="0DA7A4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使用时长：（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）工作日</w:t>
            </w:r>
          </w:p>
        </w:tc>
        <w:tc>
          <w:tcPr>
            <w:tcW w:w="3168" w:type="dxa"/>
            <w:noWrap w:val="0"/>
            <w:vAlign w:val="center"/>
          </w:tcPr>
          <w:p w14:paraId="36F3A3D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客户签字：</w:t>
            </w:r>
          </w:p>
        </w:tc>
      </w:tr>
      <w:tr w14:paraId="34F6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noWrap w:val="0"/>
            <w:vAlign w:val="center"/>
          </w:tcPr>
          <w:p w14:paraId="4DB0D2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交纳费用</w:t>
            </w:r>
          </w:p>
        </w:tc>
        <w:tc>
          <w:tcPr>
            <w:tcW w:w="1284" w:type="dxa"/>
            <w:noWrap w:val="0"/>
            <w:vAlign w:val="center"/>
          </w:tcPr>
          <w:p w14:paraId="49DAD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收款人</w:t>
            </w:r>
          </w:p>
        </w:tc>
        <w:tc>
          <w:tcPr>
            <w:tcW w:w="3893" w:type="dxa"/>
            <w:gridSpan w:val="2"/>
            <w:noWrap w:val="0"/>
            <w:vAlign w:val="center"/>
          </w:tcPr>
          <w:p w14:paraId="28CAF5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225396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收款时间</w:t>
            </w:r>
          </w:p>
        </w:tc>
        <w:tc>
          <w:tcPr>
            <w:tcW w:w="3168" w:type="dxa"/>
            <w:noWrap w:val="0"/>
            <w:vAlign w:val="center"/>
          </w:tcPr>
          <w:p w14:paraId="7F15B6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2294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1C417A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CF523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受理时间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57AFBFB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开始时间：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结束时间：      </w:t>
            </w:r>
          </w:p>
          <w:p w14:paraId="309904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使用时长：（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）工作日</w:t>
            </w:r>
          </w:p>
        </w:tc>
        <w:tc>
          <w:tcPr>
            <w:tcW w:w="3168" w:type="dxa"/>
            <w:noWrap w:val="0"/>
            <w:vAlign w:val="center"/>
          </w:tcPr>
          <w:p w14:paraId="0B8DB3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客户签字：</w:t>
            </w:r>
          </w:p>
        </w:tc>
      </w:tr>
      <w:tr w14:paraId="1B96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78" w:type="dxa"/>
            <w:vMerge w:val="restart"/>
            <w:noWrap w:val="0"/>
            <w:vAlign w:val="center"/>
          </w:tcPr>
          <w:p w14:paraId="68CF04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验收</w:t>
            </w:r>
          </w:p>
        </w:tc>
        <w:tc>
          <w:tcPr>
            <w:tcW w:w="1284" w:type="dxa"/>
            <w:noWrap w:val="0"/>
            <w:vAlign w:val="center"/>
          </w:tcPr>
          <w:p w14:paraId="0DB523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验收人</w:t>
            </w:r>
          </w:p>
        </w:tc>
        <w:tc>
          <w:tcPr>
            <w:tcW w:w="3893" w:type="dxa"/>
            <w:gridSpan w:val="2"/>
            <w:noWrap w:val="0"/>
            <w:vAlign w:val="center"/>
          </w:tcPr>
          <w:p w14:paraId="60048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059E65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约定验收时间</w:t>
            </w:r>
          </w:p>
        </w:tc>
        <w:tc>
          <w:tcPr>
            <w:tcW w:w="3168" w:type="dxa"/>
            <w:noWrap w:val="0"/>
            <w:vAlign w:val="center"/>
          </w:tcPr>
          <w:p w14:paraId="3FEF4D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  <w:tr w14:paraId="5D27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8" w:type="dxa"/>
            <w:vMerge w:val="continue"/>
            <w:noWrap w:val="0"/>
            <w:vAlign w:val="center"/>
          </w:tcPr>
          <w:p w14:paraId="457575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290FE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验收情况</w:t>
            </w:r>
          </w:p>
        </w:tc>
        <w:tc>
          <w:tcPr>
            <w:tcW w:w="8796" w:type="dxa"/>
            <w:gridSpan w:val="4"/>
            <w:noWrap w:val="0"/>
            <w:vAlign w:val="center"/>
          </w:tcPr>
          <w:p w14:paraId="36F789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E57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2ABA4B79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E7E45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受理时间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2B55B5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开始时间：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结束时间：      </w:t>
            </w:r>
          </w:p>
          <w:p w14:paraId="50F49F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使用时长：（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）工作日</w:t>
            </w:r>
          </w:p>
        </w:tc>
        <w:tc>
          <w:tcPr>
            <w:tcW w:w="3168" w:type="dxa"/>
            <w:noWrap w:val="0"/>
            <w:vAlign w:val="center"/>
          </w:tcPr>
          <w:p w14:paraId="3C5479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客户签字：</w:t>
            </w:r>
          </w:p>
        </w:tc>
      </w:tr>
      <w:tr w14:paraId="322C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restart"/>
            <w:noWrap w:val="0"/>
            <w:vAlign w:val="center"/>
          </w:tcPr>
          <w:p w14:paraId="40AFBC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开通</w:t>
            </w:r>
          </w:p>
          <w:p w14:paraId="6ADA7D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暖气</w:t>
            </w:r>
          </w:p>
        </w:tc>
        <w:tc>
          <w:tcPr>
            <w:tcW w:w="1284" w:type="dxa"/>
            <w:noWrap w:val="0"/>
            <w:vAlign w:val="center"/>
          </w:tcPr>
          <w:p w14:paraId="2852D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通暖人</w:t>
            </w:r>
          </w:p>
        </w:tc>
        <w:tc>
          <w:tcPr>
            <w:tcW w:w="3893" w:type="dxa"/>
            <w:gridSpan w:val="2"/>
            <w:noWrap w:val="0"/>
            <w:vAlign w:val="center"/>
          </w:tcPr>
          <w:p w14:paraId="6E49C1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2ED8A5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约定通暖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168" w:type="dxa"/>
            <w:noWrap w:val="0"/>
            <w:vAlign w:val="center"/>
          </w:tcPr>
          <w:p w14:paraId="0DD9D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D43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  <w:vMerge w:val="continue"/>
            <w:noWrap w:val="0"/>
            <w:vAlign w:val="center"/>
          </w:tcPr>
          <w:p w14:paraId="1CEB8F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C0DB5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受理时间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22048EE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开始时间：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结束时间：      </w:t>
            </w:r>
          </w:p>
          <w:p w14:paraId="7408B5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使用时长：（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）工作日</w:t>
            </w:r>
          </w:p>
        </w:tc>
        <w:tc>
          <w:tcPr>
            <w:tcW w:w="3168" w:type="dxa"/>
            <w:noWrap w:val="0"/>
            <w:vAlign w:val="center"/>
          </w:tcPr>
          <w:p w14:paraId="06DC27C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客户签字：</w:t>
            </w:r>
          </w:p>
        </w:tc>
      </w:tr>
    </w:tbl>
    <w:p w14:paraId="488AB8E1">
      <w:pPr>
        <w:jc w:val="both"/>
        <w:rPr>
          <w:rFonts w:hint="default" w:ascii="宋体" w:hAnsi="宋体" w:eastAsia="宋体" w:cs="宋体"/>
          <w:kern w:val="2"/>
          <w:sz w:val="44"/>
          <w:szCs w:val="44"/>
          <w:lang w:val="en-US" w:eastAsia="zh-CN" w:bidi="ar-SA"/>
        </w:rPr>
        <w:sectPr>
          <w:footerReference r:id="rId3" w:type="default"/>
          <w:pgSz w:w="11906" w:h="16838"/>
          <w:pgMar w:top="567" w:right="567" w:bottom="567" w:left="567" w:header="851" w:footer="992" w:gutter="0"/>
          <w:pgNumType w:fmt="decimal"/>
          <w:cols w:space="720" w:num="1"/>
          <w:rtlGutter w:val="0"/>
          <w:docGrid w:type="lines" w:linePitch="400" w:charSpace="0"/>
        </w:sect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</w:t>
      </w:r>
      <w:r>
        <w:rPr>
          <w:rFonts w:hint="eastAsia" w:ascii="宋体" w:hAnsi="宋体" w:cs="宋体"/>
          <w:sz w:val="24"/>
          <w:szCs w:val="24"/>
          <w:lang w:eastAsia="zh-CN"/>
        </w:rPr>
        <w:t>客户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报装申请、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现场勘察、签订合同、交纳费用、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验收、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开通暖气</w:t>
      </w: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6个环节，受理累计时限为9个工作日</w:t>
      </w:r>
    </w:p>
    <w:p w14:paraId="065B6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7E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D2C07"/>
    <w:rsid w:val="50C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2024-12-11T06:53:00Z</dcterms:created>
  <dc:creator>演示人</dc:creator>
  <cp:lastModifiedBy>演示人</cp:lastModifiedBy>
  <dcterms:modified xsi:type="dcterms:W3CDTF">2024-12-11T06:54:38Z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9AE8BA96EFEA4964BACD9734A420D650_11</vt:lpwstr>
  </property>
</Properties>
</file>